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0F48B" w14:textId="61A761C4" w:rsidR="007F35B7" w:rsidRPr="0089042A" w:rsidRDefault="001334E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4949" wp14:editId="00EEBBCD">
                <wp:simplePos x="0" y="0"/>
                <wp:positionH relativeFrom="column">
                  <wp:posOffset>3494405</wp:posOffset>
                </wp:positionH>
                <wp:positionV relativeFrom="paragraph">
                  <wp:posOffset>-377190</wp:posOffset>
                </wp:positionV>
                <wp:extent cx="3288030" cy="847090"/>
                <wp:effectExtent l="0" t="0" r="7620" b="12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B514" w14:textId="77777777" w:rsidR="006D53C5" w:rsidRPr="0089042A" w:rsidRDefault="006D53C5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ZATWIERDZAM</w:t>
                            </w:r>
                          </w:p>
                          <w:p w14:paraId="4AADACD6" w14:textId="77777777" w:rsidR="006D53C5" w:rsidRPr="0089042A" w:rsidRDefault="006D53C5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DZIEKAN WYDZIAŁU NOWYCH TECHNOLOGII i CHEMII</w:t>
                            </w:r>
                          </w:p>
                          <w:p w14:paraId="03CC6F27" w14:textId="77777777" w:rsidR="006D53C5" w:rsidRPr="0089042A" w:rsidRDefault="006D53C5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D0E3BD" w14:textId="77777777" w:rsidR="006D53C5" w:rsidRPr="0089042A" w:rsidRDefault="006D53C5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BDA8D1" w14:textId="77777777" w:rsidR="006D53C5" w:rsidRPr="0089042A" w:rsidRDefault="006D53C5" w:rsidP="00345A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904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prof. dr hab. inż. Stanisław Cudziło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27494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5.15pt;margin-top:-29.7pt;width:258.9pt;height:6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ULJAIAACIEAAAOAAAAZHJzL2Uyb0RvYy54bWysU9uO2yAQfa/Uf0C8N3ZuTWLFWW2zTVVp&#10;26607QdgjGO0wFAgsdOv3wFns9H2raofEOMZDmfOHNY3vVbkKJyXYEo6HuWUCMOhlmZf0l8/dx+W&#10;lPjATM0UGFHSk/D0ZvP+3bqzhZhAC6oWjiCI8UVnS9qGYIss87wVmvkRWGEw2YDTLGDo9lntWIfo&#10;WmWTPP+YdeBq64AL7/Hv3ZCkm4TfNIKHH03jRSCqpMgtpNWltYprtlmzYu+YbSU/02D/wEIzafDS&#10;C9QdC4wcnPwLSkvuwEMTRhx0Bk0juUg9YDfj/E03jy2zIvWC4nh7kcn/P1j+/fjgiKxLOs0XlBim&#10;cUgPoAQJ4skH6ASZRJE66wusfbRYHfpP0OOwU8Pe3gN/8sTAtmVmL26dg64VrEaS43gyuzo64PgI&#10;UnXfoMa72CFAAuobp6OCqAlBdBzW6TIg0QfC8ed0slzmU0xxzC1ni3yVJpix4uW0dT58EaBJ3JTU&#10;oQESOjve+xDZsOKlJF7mQcl6J5VKgdtXW+XIkaFZdulLDbwpU4Z0JV3NJ/OEbCCeTz7SMqCZldRI&#10;Lo/fYK+oxmdTp5LApBr2yESZszxRkUGb0Fc9FkbNKqhPKJSDwbT4yHDTgvtDSYeGLan/fWBOUKK+&#10;GhR7NZ7NosNTMJsvJhi460x1nWGGI1RJAyXDdhvSq0g62Fscyk4mvV6ZnLmiEZOM50cTnX4dp6rX&#10;p715BgAA//8DAFBLAwQUAAYACAAAACEAgIeCl98AAAALAQAADwAAAGRycy9kb3ducmV2LnhtbEyP&#10;y07DMBBF90j8gzVI7Fq70JQSMqkqKjYskChIsHTjyUP4JdtNw9/jruhydI/uPVNtJqPZSCEOziIs&#10;5gIY2capwXYInx8vszWwmKRVUjtLCL8UYVNfX1WyVO5k32ncp47lEhtLidCn5EvOY9OTkXHuPNmc&#10;tS4YmfIZOq6CPOVyo/mdECtu5GDzQi89PffU/OyPBuHL9IPahbfvVulx99puCz8Fj3h7M22fgCWa&#10;0j8MZ/2sDnV2OrijVZFphKIQ9xlFmBWPS2BnQqzWC2AHhIelAF5X/PKH+g8AAP//AwBQSwECLQAU&#10;AAYACAAAACEAtoM4kv4AAADhAQAAEwAAAAAAAAAAAAAAAAAAAAAAW0NvbnRlbnRfVHlwZXNdLnht&#10;bFBLAQItABQABgAIAAAAIQA4/SH/1gAAAJQBAAALAAAAAAAAAAAAAAAAAC8BAABfcmVscy8ucmVs&#10;c1BLAQItABQABgAIAAAAIQCT1LULJAIAACIEAAAOAAAAAAAAAAAAAAAAAC4CAABkcnMvZTJvRG9j&#10;LnhtbFBLAQItABQABgAIAAAAIQCAh4KX3wAAAAsBAAAPAAAAAAAAAAAAAAAAAH4EAABkcnMvZG93&#10;bnJldi54bWxQSwUGAAAAAAQABADzAAAAigUAAAAA&#10;" stroked="f">
                <v:textbox style="mso-fit-shape-to-text:t">
                  <w:txbxContent>
                    <w:p w14:paraId="6296B514" w14:textId="77777777" w:rsidR="006D53C5" w:rsidRPr="0089042A" w:rsidRDefault="006D53C5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ZATWIERDZAM</w:t>
                      </w:r>
                    </w:p>
                    <w:p w14:paraId="4AADACD6" w14:textId="77777777" w:rsidR="006D53C5" w:rsidRPr="0089042A" w:rsidRDefault="006D53C5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DZIEKAN WYDZIAŁU NOWYCH TECHNOLOGII i CHEMII</w:t>
                      </w:r>
                    </w:p>
                    <w:p w14:paraId="03CC6F27" w14:textId="77777777" w:rsidR="006D53C5" w:rsidRPr="0089042A" w:rsidRDefault="006D53C5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D0E3BD" w14:textId="77777777" w:rsidR="006D53C5" w:rsidRPr="0089042A" w:rsidRDefault="006D53C5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BDA8D1" w14:textId="77777777" w:rsidR="006D53C5" w:rsidRPr="0089042A" w:rsidRDefault="006D53C5" w:rsidP="00345A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9042A">
                        <w:rPr>
                          <w:rFonts w:ascii="Arial" w:hAnsi="Arial" w:cs="Arial"/>
                          <w:sz w:val="18"/>
                          <w:szCs w:val="18"/>
                        </w:rPr>
                        <w:t>prof. dr hab. inż. Stanisław Cudziło</w:t>
                      </w:r>
                    </w:p>
                  </w:txbxContent>
                </v:textbox>
              </v:shape>
            </w:pict>
          </mc:Fallback>
        </mc:AlternateConten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5"/>
        <w:gridCol w:w="748"/>
        <w:gridCol w:w="1278"/>
        <w:gridCol w:w="698"/>
        <w:gridCol w:w="138"/>
        <w:gridCol w:w="454"/>
        <w:gridCol w:w="1302"/>
        <w:gridCol w:w="1308"/>
        <w:gridCol w:w="1070"/>
        <w:gridCol w:w="210"/>
        <w:gridCol w:w="1206"/>
        <w:gridCol w:w="109"/>
        <w:gridCol w:w="1286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2526F0BA" w:rsidR="009A1596" w:rsidRPr="0089042A" w:rsidRDefault="00A81323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Komputerowe wspomaganie projektowania CAD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07419F80" w:rsidR="00491DAE" w:rsidRPr="007D4E22" w:rsidRDefault="001105A0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7D4E22">
              <w:rPr>
                <w:rFonts w:ascii="Arial" w:eastAsia="Times New Roman" w:hAnsi="Arial" w:cs="Arial"/>
                <w:b/>
                <w:i/>
                <w:sz w:val="18"/>
                <w:szCs w:val="18"/>
                <w:lang w:val="en" w:eastAsia="pl-PL"/>
              </w:rPr>
              <w:t>Computer-aided design (CAD)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2E293FED" w:rsidR="009F0842" w:rsidRPr="00602FA0" w:rsidRDefault="00256980" w:rsidP="00A81323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A81323">
              <w:rPr>
                <w:rFonts w:ascii="Arial" w:hAnsi="Arial" w:cs="Arial"/>
                <w:sz w:val="18"/>
                <w:szCs w:val="18"/>
              </w:rPr>
              <w:t>KWPCAD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1547CED2" w:rsidR="00AD1972" w:rsidRPr="00790C82" w:rsidRDefault="0009436A" w:rsidP="00333D8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Prezentacja </w:t>
            </w:r>
            <w:r w:rsidR="00333D80"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współczesnych </w:t>
            </w:r>
            <w:r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technik </w:t>
            </w:r>
            <w:r w:rsidR="00333D80"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komputerowego </w:t>
            </w:r>
            <w:r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wspomaga</w:t>
            </w:r>
            <w:r w:rsidR="00333D80"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nia</w:t>
            </w:r>
            <w:r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proces</w:t>
            </w:r>
            <w:r w:rsidR="00333D80"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u</w:t>
            </w:r>
            <w:r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projektowania</w:t>
            </w:r>
            <w:r w:rsidR="00333D80"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części </w:t>
            </w:r>
            <w:r w:rsidR="00333D80" w:rsidRPr="003F6C1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maszyn</w:t>
            </w:r>
            <w:r w:rsidR="007D4E22" w:rsidRPr="003F6C1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i urządzeń</w:t>
            </w:r>
            <w:r w:rsidRPr="003F6C17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  <w:r w:rsidRPr="00790C82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Specyfika </w:t>
            </w:r>
            <w:r w:rsidRPr="00790C8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projektowania i </w:t>
            </w:r>
            <w:r w:rsidRPr="003F6C17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modelowania </w:t>
            </w:r>
            <w:r w:rsidR="007D4E22" w:rsidRPr="003F6C17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bryłowego.</w:t>
            </w:r>
            <w:r w:rsidRPr="003F6C17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Analiza kinematyczna i wytrzymałościowa projektowanych elementów części maszyn i urządzeń. Optymalizacja parametrów konstrukcyjnych</w:t>
            </w:r>
            <w:r w:rsidRPr="00790C8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 oraz sposoby opracowywania dokumentacji projektowo-konstrukcyjnej</w:t>
            </w:r>
            <w:r w:rsidR="003F6C17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FA3497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3497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9969A8" w:rsidR="00AC1FC5" w:rsidRPr="00FA3497" w:rsidRDefault="00AC1FC5" w:rsidP="004A2F77">
            <w:pPr>
              <w:pStyle w:val="Default"/>
              <w:jc w:val="both"/>
              <w:rPr>
                <w:b/>
                <w:color w:val="auto"/>
                <w:sz w:val="16"/>
                <w:szCs w:val="16"/>
              </w:rPr>
            </w:pPr>
            <w:r w:rsidRPr="00FA3497">
              <w:rPr>
                <w:b/>
                <w:color w:val="auto"/>
                <w:sz w:val="16"/>
                <w:szCs w:val="16"/>
              </w:rPr>
              <w:t>Wykłady:</w:t>
            </w:r>
          </w:p>
          <w:p w14:paraId="4AE4B809" w14:textId="7C1A54C5" w:rsidR="0093563F" w:rsidRPr="00FA3497" w:rsidRDefault="004F20DF" w:rsidP="004F20DF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color w:val="auto"/>
                <w:sz w:val="16"/>
                <w:szCs w:val="16"/>
              </w:rPr>
            </w:pPr>
            <w:r w:rsidRPr="00FA3497">
              <w:rPr>
                <w:color w:val="auto"/>
                <w:sz w:val="16"/>
                <w:szCs w:val="16"/>
              </w:rPr>
              <w:t xml:space="preserve">Komputerowe techniki wspomagania projektowania. Charakterystyka </w:t>
            </w:r>
            <w:r w:rsidR="00813766">
              <w:rPr>
                <w:color w:val="auto"/>
                <w:sz w:val="16"/>
                <w:szCs w:val="16"/>
              </w:rPr>
              <w:t xml:space="preserve">i zastosowanie </w:t>
            </w:r>
            <w:r w:rsidRPr="00FA3497">
              <w:rPr>
                <w:color w:val="auto"/>
                <w:sz w:val="16"/>
                <w:szCs w:val="16"/>
              </w:rPr>
              <w:t xml:space="preserve">programów CAD </w:t>
            </w:r>
            <w:r w:rsidR="00AE35FE" w:rsidRPr="003F6C17">
              <w:rPr>
                <w:color w:val="auto"/>
                <w:sz w:val="16"/>
                <w:szCs w:val="16"/>
              </w:rPr>
              <w:t>w działalności inżynierskiej</w:t>
            </w:r>
            <w:r w:rsidRPr="00FA3497">
              <w:rPr>
                <w:color w:val="auto"/>
                <w:sz w:val="16"/>
                <w:szCs w:val="16"/>
              </w:rPr>
              <w:t xml:space="preserve"> – </w:t>
            </w:r>
            <w:r w:rsidR="00A473B8" w:rsidRPr="00FA3497">
              <w:rPr>
                <w:color w:val="auto"/>
                <w:sz w:val="16"/>
                <w:szCs w:val="16"/>
              </w:rPr>
              <w:t>2</w:t>
            </w:r>
            <w:r w:rsidRPr="00FA3497">
              <w:rPr>
                <w:color w:val="auto"/>
                <w:sz w:val="16"/>
                <w:szCs w:val="16"/>
              </w:rPr>
              <w:t xml:space="preserve">godz. </w:t>
            </w:r>
          </w:p>
          <w:p w14:paraId="7E8C8316" w14:textId="2F26A879" w:rsidR="004F20DF" w:rsidRPr="003F6C17" w:rsidRDefault="00AE35FE" w:rsidP="004F20DF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Wykorzystanie</w:t>
            </w:r>
            <w:r w:rsidR="004F20DF" w:rsidRPr="00FA3497">
              <w:rPr>
                <w:color w:val="auto"/>
                <w:sz w:val="16"/>
                <w:szCs w:val="16"/>
              </w:rPr>
              <w:t xml:space="preserve"> programów CAD w projektow</w:t>
            </w:r>
            <w:r w:rsidR="00184E03" w:rsidRPr="00FA3497">
              <w:rPr>
                <w:color w:val="auto"/>
                <w:sz w:val="16"/>
                <w:szCs w:val="16"/>
              </w:rPr>
              <w:t xml:space="preserve">aniu elementów części </w:t>
            </w:r>
            <w:r w:rsidR="00184E03" w:rsidRPr="003F6C17">
              <w:rPr>
                <w:color w:val="auto"/>
                <w:sz w:val="16"/>
                <w:szCs w:val="16"/>
              </w:rPr>
              <w:t>maszyn</w:t>
            </w:r>
            <w:r w:rsidRPr="003F6C17">
              <w:rPr>
                <w:color w:val="auto"/>
                <w:sz w:val="16"/>
                <w:szCs w:val="16"/>
              </w:rPr>
              <w:t xml:space="preserve"> i urządzeń</w:t>
            </w:r>
            <w:r w:rsidR="00184E03" w:rsidRPr="003F6C17">
              <w:rPr>
                <w:color w:val="auto"/>
                <w:sz w:val="16"/>
                <w:szCs w:val="16"/>
              </w:rPr>
              <w:t>.</w:t>
            </w:r>
            <w:r w:rsidR="00184E03" w:rsidRPr="00FA3497">
              <w:rPr>
                <w:color w:val="auto"/>
                <w:sz w:val="16"/>
                <w:szCs w:val="16"/>
              </w:rPr>
              <w:t xml:space="preserve"> Tworzenie</w:t>
            </w:r>
            <w:r w:rsidR="004F20DF" w:rsidRPr="00FA3497">
              <w:rPr>
                <w:color w:val="auto"/>
                <w:sz w:val="16"/>
                <w:szCs w:val="16"/>
              </w:rPr>
              <w:t xml:space="preserve"> szkiców, modeli 3D (</w:t>
            </w:r>
            <w:r w:rsidR="006B584F" w:rsidRPr="00FA3497">
              <w:rPr>
                <w:color w:val="auto"/>
                <w:sz w:val="16"/>
                <w:szCs w:val="16"/>
              </w:rPr>
              <w:t>modelowanie bryłowe</w:t>
            </w:r>
            <w:r w:rsidR="004F20DF" w:rsidRPr="00FA3497">
              <w:rPr>
                <w:color w:val="auto"/>
                <w:sz w:val="16"/>
                <w:szCs w:val="16"/>
              </w:rPr>
              <w:t>, p</w:t>
            </w:r>
            <w:r w:rsidR="006B584F" w:rsidRPr="00FA3497">
              <w:rPr>
                <w:color w:val="auto"/>
                <w:sz w:val="16"/>
                <w:szCs w:val="16"/>
              </w:rPr>
              <w:t>owierzchniowe, hybrydowe</w:t>
            </w:r>
            <w:r w:rsidR="004F20DF" w:rsidRPr="00FA3497">
              <w:rPr>
                <w:color w:val="auto"/>
                <w:sz w:val="16"/>
                <w:szCs w:val="16"/>
              </w:rPr>
              <w:t>). Generowanie dokumentacji technologicznej</w:t>
            </w:r>
            <w:r w:rsidR="00BD1500" w:rsidRPr="00FA3497">
              <w:rPr>
                <w:color w:val="auto"/>
                <w:sz w:val="16"/>
                <w:szCs w:val="16"/>
              </w:rPr>
              <w:t xml:space="preserve"> i plikó</w:t>
            </w:r>
            <w:r w:rsidR="00064722" w:rsidRPr="00FA3497">
              <w:rPr>
                <w:color w:val="auto"/>
                <w:sz w:val="16"/>
                <w:szCs w:val="16"/>
              </w:rPr>
              <w:t xml:space="preserve">w wymiany danych </w:t>
            </w:r>
            <w:r>
              <w:rPr>
                <w:color w:val="auto"/>
                <w:sz w:val="16"/>
                <w:szCs w:val="16"/>
              </w:rPr>
              <w:t xml:space="preserve">dla </w:t>
            </w:r>
            <w:r w:rsidR="00064722" w:rsidRPr="003F6C17">
              <w:rPr>
                <w:color w:val="auto"/>
                <w:sz w:val="16"/>
                <w:szCs w:val="16"/>
              </w:rPr>
              <w:t xml:space="preserve">obróbki </w:t>
            </w:r>
            <w:r w:rsidRPr="003F6C17">
              <w:rPr>
                <w:color w:val="auto"/>
                <w:sz w:val="16"/>
                <w:szCs w:val="16"/>
              </w:rPr>
              <w:t xml:space="preserve">ubytkowej i </w:t>
            </w:r>
            <w:r w:rsidR="00064722" w:rsidRPr="003F6C17">
              <w:rPr>
                <w:color w:val="auto"/>
                <w:sz w:val="16"/>
                <w:szCs w:val="16"/>
              </w:rPr>
              <w:t>druku 3D</w:t>
            </w:r>
            <w:r w:rsidR="004F20DF" w:rsidRPr="003F6C17">
              <w:rPr>
                <w:color w:val="auto"/>
                <w:sz w:val="16"/>
                <w:szCs w:val="16"/>
              </w:rPr>
              <w:t xml:space="preserve"> – 2 godz. </w:t>
            </w:r>
          </w:p>
          <w:p w14:paraId="406DC1F5" w14:textId="2D7D9CC0" w:rsidR="004F20DF" w:rsidRPr="003F6C17" w:rsidRDefault="00184E03" w:rsidP="004F20DF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color w:val="auto"/>
                <w:sz w:val="16"/>
                <w:szCs w:val="16"/>
              </w:rPr>
            </w:pPr>
            <w:r w:rsidRPr="00FA3497">
              <w:rPr>
                <w:color w:val="auto"/>
                <w:sz w:val="16"/>
                <w:szCs w:val="16"/>
              </w:rPr>
              <w:t xml:space="preserve">Konstrukcje </w:t>
            </w:r>
            <w:r w:rsidR="00305FA9" w:rsidRPr="00FA3497">
              <w:rPr>
                <w:color w:val="auto"/>
                <w:sz w:val="16"/>
                <w:szCs w:val="16"/>
              </w:rPr>
              <w:t>powierzchniowe</w:t>
            </w:r>
            <w:r w:rsidRPr="00FA3497">
              <w:rPr>
                <w:color w:val="auto"/>
                <w:sz w:val="16"/>
                <w:szCs w:val="16"/>
              </w:rPr>
              <w:t xml:space="preserve"> – technologia synchroniczna i sekwencyjna. </w:t>
            </w:r>
            <w:r w:rsidR="00865D1A" w:rsidRPr="00FA3497">
              <w:rPr>
                <w:color w:val="auto"/>
                <w:sz w:val="16"/>
                <w:szCs w:val="16"/>
              </w:rPr>
              <w:t>Modelowanie złożeń w systemie CAD</w:t>
            </w:r>
            <w:r w:rsidR="00680303" w:rsidRPr="00FA3497">
              <w:rPr>
                <w:color w:val="auto"/>
                <w:sz w:val="16"/>
                <w:szCs w:val="16"/>
              </w:rPr>
              <w:t xml:space="preserve"> – </w:t>
            </w:r>
            <w:r w:rsidR="00AE35FE">
              <w:rPr>
                <w:color w:val="auto"/>
                <w:sz w:val="16"/>
                <w:szCs w:val="16"/>
              </w:rPr>
              <w:t>1</w:t>
            </w:r>
            <w:r w:rsidR="00680303" w:rsidRPr="00FA3497">
              <w:rPr>
                <w:color w:val="auto"/>
                <w:sz w:val="16"/>
                <w:szCs w:val="16"/>
              </w:rPr>
              <w:t xml:space="preserve"> </w:t>
            </w:r>
            <w:r w:rsidR="00680303" w:rsidRPr="003F6C17">
              <w:rPr>
                <w:color w:val="auto"/>
                <w:sz w:val="16"/>
                <w:szCs w:val="16"/>
              </w:rPr>
              <w:t>godz.</w:t>
            </w:r>
          </w:p>
          <w:p w14:paraId="4A066E8B" w14:textId="18D0EF6B" w:rsidR="00AE35FE" w:rsidRPr="003F6C17" w:rsidRDefault="00AE35FE" w:rsidP="004F20DF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color w:val="auto"/>
                <w:sz w:val="16"/>
                <w:szCs w:val="16"/>
              </w:rPr>
            </w:pPr>
            <w:r w:rsidRPr="003F6C17">
              <w:rPr>
                <w:color w:val="auto"/>
                <w:sz w:val="16"/>
                <w:szCs w:val="16"/>
              </w:rPr>
              <w:t xml:space="preserve">Kolokwium zaliczeniowe – 1 godz. </w:t>
            </w:r>
          </w:p>
          <w:p w14:paraId="50BD5B62" w14:textId="77777777" w:rsidR="00AC1FC5" w:rsidRPr="00FA3497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3497">
              <w:rPr>
                <w:rFonts w:ascii="Arial" w:hAnsi="Arial" w:cs="Arial"/>
                <w:b/>
                <w:sz w:val="16"/>
                <w:szCs w:val="16"/>
              </w:rPr>
              <w:t>Ćwiczenia:</w:t>
            </w:r>
          </w:p>
          <w:p w14:paraId="09B0E406" w14:textId="676DBFDC" w:rsidR="002E27E0" w:rsidRPr="00FA3497" w:rsidRDefault="00813766" w:rsidP="00064722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6C17">
              <w:rPr>
                <w:color w:val="auto"/>
                <w:sz w:val="16"/>
                <w:szCs w:val="16"/>
              </w:rPr>
              <w:t>Modelowanie bryłowe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="00A473B8" w:rsidRPr="00FA3497">
              <w:rPr>
                <w:color w:val="auto"/>
                <w:sz w:val="16"/>
                <w:szCs w:val="16"/>
              </w:rPr>
              <w:t xml:space="preserve">w </w:t>
            </w:r>
            <w:r w:rsidR="00A5712B" w:rsidRPr="00FA3497">
              <w:rPr>
                <w:color w:val="auto"/>
                <w:sz w:val="16"/>
                <w:szCs w:val="16"/>
              </w:rPr>
              <w:t>środowisku</w:t>
            </w:r>
            <w:r w:rsidR="00A473B8" w:rsidRPr="00FA3497">
              <w:rPr>
                <w:color w:val="auto"/>
                <w:sz w:val="16"/>
                <w:szCs w:val="16"/>
              </w:rPr>
              <w:t xml:space="preserve"> Solid </w:t>
            </w:r>
            <w:proofErr w:type="spellStart"/>
            <w:r w:rsidR="00A473B8" w:rsidRPr="00FA3497">
              <w:rPr>
                <w:color w:val="auto"/>
                <w:sz w:val="16"/>
                <w:szCs w:val="16"/>
              </w:rPr>
              <w:t>Egde</w:t>
            </w:r>
            <w:proofErr w:type="spellEnd"/>
            <w:r w:rsidR="00A473B8" w:rsidRPr="00FA3497">
              <w:rPr>
                <w:color w:val="auto"/>
                <w:sz w:val="16"/>
                <w:szCs w:val="16"/>
              </w:rPr>
              <w:t xml:space="preserve"> </w:t>
            </w:r>
            <w:r w:rsidR="00314F80" w:rsidRPr="00FA3497">
              <w:rPr>
                <w:color w:val="auto"/>
                <w:sz w:val="16"/>
                <w:szCs w:val="16"/>
              </w:rPr>
              <w:t xml:space="preserve"> – 4</w:t>
            </w:r>
            <w:r w:rsidR="00AC1FC5" w:rsidRPr="00FA3497">
              <w:rPr>
                <w:color w:val="auto"/>
                <w:sz w:val="16"/>
                <w:szCs w:val="16"/>
              </w:rPr>
              <w:t xml:space="preserve"> godz.</w:t>
            </w:r>
          </w:p>
          <w:p w14:paraId="496922EA" w14:textId="4BCC4682" w:rsidR="00064722" w:rsidRPr="00FA3497" w:rsidRDefault="00064722" w:rsidP="00064722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FA3497">
              <w:rPr>
                <w:color w:val="auto"/>
                <w:sz w:val="16"/>
                <w:szCs w:val="16"/>
              </w:rPr>
              <w:t>Podstawy modelowania części blaszanych</w:t>
            </w:r>
            <w:r w:rsidR="006B584F" w:rsidRPr="00FA3497">
              <w:rPr>
                <w:color w:val="auto"/>
                <w:sz w:val="16"/>
                <w:szCs w:val="16"/>
              </w:rPr>
              <w:t xml:space="preserve"> w systemie Solid Edge – 2 godz.</w:t>
            </w:r>
          </w:p>
          <w:p w14:paraId="35E9E634" w14:textId="7866411F" w:rsidR="002E27E0" w:rsidRPr="00FA3497" w:rsidRDefault="002E27E0" w:rsidP="002E27E0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FA3497">
              <w:rPr>
                <w:color w:val="auto"/>
                <w:sz w:val="16"/>
                <w:szCs w:val="16"/>
              </w:rPr>
              <w:t>Modelowanie i edycja złożeń – 2 godz.</w:t>
            </w:r>
          </w:p>
          <w:p w14:paraId="71E827EE" w14:textId="05DD392D" w:rsidR="002E27E0" w:rsidRPr="00FA3497" w:rsidRDefault="002E27E0" w:rsidP="002E27E0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FA3497">
              <w:rPr>
                <w:color w:val="auto"/>
                <w:sz w:val="16"/>
                <w:szCs w:val="16"/>
              </w:rPr>
              <w:t xml:space="preserve">Tworzenie dokumentacji technologicznej modeli części i złożeń  – 2 godz. </w:t>
            </w:r>
          </w:p>
          <w:p w14:paraId="2163EFB0" w14:textId="739FC7A6" w:rsidR="002E27E0" w:rsidRPr="00FA3497" w:rsidRDefault="002E27E0" w:rsidP="00AC1FC5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FA3497">
              <w:rPr>
                <w:color w:val="auto"/>
                <w:sz w:val="16"/>
                <w:szCs w:val="16"/>
              </w:rPr>
              <w:t xml:space="preserve">Obliczenia </w:t>
            </w:r>
            <w:r w:rsidR="00305FA9" w:rsidRPr="00FA3497">
              <w:rPr>
                <w:color w:val="auto"/>
                <w:sz w:val="16"/>
                <w:szCs w:val="16"/>
              </w:rPr>
              <w:t>k</w:t>
            </w:r>
            <w:r w:rsidR="00A473B8" w:rsidRPr="00FA3497">
              <w:rPr>
                <w:color w:val="auto"/>
                <w:sz w:val="16"/>
                <w:szCs w:val="16"/>
              </w:rPr>
              <w:t xml:space="preserve">onstrukcyjne </w:t>
            </w:r>
            <w:r w:rsidRPr="00FA3497">
              <w:rPr>
                <w:color w:val="auto"/>
                <w:sz w:val="16"/>
                <w:szCs w:val="16"/>
              </w:rPr>
              <w:t xml:space="preserve">w </w:t>
            </w:r>
            <w:r w:rsidR="00A473B8" w:rsidRPr="00FA3497">
              <w:rPr>
                <w:color w:val="auto"/>
                <w:sz w:val="16"/>
                <w:szCs w:val="16"/>
              </w:rPr>
              <w:t xml:space="preserve">środowisku </w:t>
            </w:r>
            <w:r w:rsidRPr="00FA3497">
              <w:rPr>
                <w:color w:val="auto"/>
                <w:sz w:val="16"/>
                <w:szCs w:val="16"/>
              </w:rPr>
              <w:t xml:space="preserve">Solid Edge – 2 godz. </w:t>
            </w:r>
          </w:p>
          <w:p w14:paraId="021BE402" w14:textId="0ED23DFD" w:rsidR="0093563F" w:rsidRPr="00FA3497" w:rsidRDefault="0093563F" w:rsidP="00305FA9">
            <w:pPr>
              <w:pStyle w:val="Default"/>
              <w:rPr>
                <w:color w:val="auto"/>
                <w:sz w:val="16"/>
                <w:szCs w:val="16"/>
              </w:rPr>
            </w:pPr>
            <w:r w:rsidRPr="00FA3497">
              <w:rPr>
                <w:b/>
                <w:bCs/>
                <w:color w:val="auto"/>
                <w:sz w:val="16"/>
                <w:szCs w:val="16"/>
              </w:rPr>
              <w:t>Laboratoria:</w:t>
            </w:r>
          </w:p>
          <w:p w14:paraId="70BCFF8F" w14:textId="6F79714B" w:rsidR="00FA3497" w:rsidRDefault="00813766" w:rsidP="00FA3497">
            <w:pPr>
              <w:pStyle w:val="Default"/>
              <w:numPr>
                <w:ilvl w:val="0"/>
                <w:numId w:val="17"/>
              </w:numPr>
              <w:ind w:left="284" w:hanging="284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Modelowanie powierzchniowe z wykorzystaniem inżynierii </w:t>
            </w:r>
            <w:r w:rsidR="00BA4EBF" w:rsidRPr="00FA3497">
              <w:rPr>
                <w:color w:val="auto"/>
                <w:sz w:val="16"/>
                <w:szCs w:val="16"/>
              </w:rPr>
              <w:t>odwrotn</w:t>
            </w:r>
            <w:r>
              <w:rPr>
                <w:color w:val="auto"/>
                <w:sz w:val="16"/>
                <w:szCs w:val="16"/>
              </w:rPr>
              <w:t>ej</w:t>
            </w:r>
            <w:r w:rsidR="00BA4EBF" w:rsidRPr="00FA3497">
              <w:rPr>
                <w:color w:val="auto"/>
                <w:sz w:val="16"/>
                <w:szCs w:val="16"/>
              </w:rPr>
              <w:t xml:space="preserve"> w środowisku Solid E</w:t>
            </w:r>
            <w:r w:rsidR="007051EF">
              <w:rPr>
                <w:color w:val="auto"/>
                <w:sz w:val="16"/>
                <w:szCs w:val="16"/>
              </w:rPr>
              <w:t>dge</w:t>
            </w:r>
            <w:r w:rsidR="00E66DFA" w:rsidRPr="00FA3497">
              <w:rPr>
                <w:color w:val="auto"/>
                <w:sz w:val="16"/>
                <w:szCs w:val="16"/>
              </w:rPr>
              <w:t xml:space="preserve"> – 4</w:t>
            </w:r>
            <w:r w:rsidR="0093563F" w:rsidRPr="00FA3497">
              <w:rPr>
                <w:color w:val="auto"/>
                <w:sz w:val="16"/>
                <w:szCs w:val="16"/>
              </w:rPr>
              <w:t xml:space="preserve"> godz.</w:t>
            </w:r>
          </w:p>
          <w:p w14:paraId="5EEF6BDD" w14:textId="1DA4FF19" w:rsidR="00FA3497" w:rsidRPr="00FA3497" w:rsidRDefault="0087428E" w:rsidP="00FA3497">
            <w:pPr>
              <w:pStyle w:val="Default"/>
              <w:numPr>
                <w:ilvl w:val="0"/>
                <w:numId w:val="17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FA3497">
              <w:rPr>
                <w:color w:val="auto"/>
                <w:sz w:val="16"/>
                <w:szCs w:val="16"/>
              </w:rPr>
              <w:t>Projektowanie konstrukcji</w:t>
            </w:r>
            <w:r w:rsidR="003D767B" w:rsidRPr="00FA3497">
              <w:rPr>
                <w:color w:val="auto"/>
                <w:sz w:val="16"/>
                <w:szCs w:val="16"/>
              </w:rPr>
              <w:t xml:space="preserve"> powierzchniowych w środowisku Solid Edge </w:t>
            </w:r>
            <w:r w:rsidR="00E66DFA" w:rsidRPr="00FA3497">
              <w:rPr>
                <w:color w:val="auto"/>
                <w:sz w:val="16"/>
                <w:szCs w:val="16"/>
              </w:rPr>
              <w:t>– 4 godz.</w:t>
            </w:r>
          </w:p>
          <w:p w14:paraId="4BB4DD67" w14:textId="41BBAC24" w:rsidR="0093563F" w:rsidRPr="007051EF" w:rsidRDefault="00813766" w:rsidP="00FA3497">
            <w:pPr>
              <w:pStyle w:val="Default"/>
              <w:numPr>
                <w:ilvl w:val="0"/>
                <w:numId w:val="17"/>
              </w:numPr>
              <w:ind w:left="284" w:hanging="284"/>
              <w:rPr>
                <w:color w:val="auto"/>
                <w:sz w:val="16"/>
                <w:szCs w:val="16"/>
              </w:rPr>
            </w:pPr>
            <w:r w:rsidRPr="003F6C17">
              <w:rPr>
                <w:color w:val="auto"/>
                <w:sz w:val="16"/>
                <w:szCs w:val="16"/>
              </w:rPr>
              <w:t xml:space="preserve">Tworzenie </w:t>
            </w:r>
            <w:r w:rsidR="003D767B" w:rsidRPr="003F6C17">
              <w:rPr>
                <w:color w:val="auto"/>
                <w:sz w:val="16"/>
                <w:szCs w:val="16"/>
              </w:rPr>
              <w:t xml:space="preserve">dokumentacji rysunkowej </w:t>
            </w:r>
            <w:r w:rsidRPr="003F6C17">
              <w:rPr>
                <w:color w:val="auto"/>
                <w:sz w:val="16"/>
                <w:szCs w:val="16"/>
              </w:rPr>
              <w:t xml:space="preserve">elementów części maszyn i urządzeń </w:t>
            </w:r>
            <w:r w:rsidR="003D767B" w:rsidRPr="003F6C17">
              <w:rPr>
                <w:color w:val="auto"/>
                <w:sz w:val="16"/>
                <w:szCs w:val="16"/>
              </w:rPr>
              <w:t xml:space="preserve">z wykorzystaniem </w:t>
            </w:r>
            <w:r w:rsidRPr="003F6C17">
              <w:rPr>
                <w:color w:val="auto"/>
                <w:sz w:val="16"/>
                <w:szCs w:val="16"/>
              </w:rPr>
              <w:t>oprogramowania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="003D767B" w:rsidRPr="00FA3497">
              <w:rPr>
                <w:color w:val="auto"/>
                <w:sz w:val="16"/>
                <w:szCs w:val="16"/>
              </w:rPr>
              <w:t>Solid Edge</w:t>
            </w:r>
            <w:r w:rsidR="00A5712B" w:rsidRPr="00FA3497">
              <w:rPr>
                <w:color w:val="auto"/>
                <w:sz w:val="16"/>
                <w:szCs w:val="16"/>
              </w:rPr>
              <w:t xml:space="preserve"> – 4 godz. 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77777777" w:rsidR="00753F2A" w:rsidRPr="00DB0FAA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B0FAA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DB0FAA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1023250" w14:textId="46BD791B" w:rsidR="0083351E" w:rsidRPr="00114510" w:rsidRDefault="0083351E" w:rsidP="0093563F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sz w:val="16"/>
                <w:szCs w:val="16"/>
              </w:rPr>
            </w:pPr>
            <w:r w:rsidRPr="00114510">
              <w:rPr>
                <w:color w:val="000000" w:themeColor="text1"/>
                <w:sz w:val="16"/>
                <w:szCs w:val="16"/>
              </w:rPr>
              <w:t>M. Sydor, Wprowadzenie do CAD. Podstawy komputerowo wspomaganego projektowania, Wydawnictwo Naukowe PWN, Warszawa 2009</w:t>
            </w:r>
          </w:p>
          <w:p w14:paraId="3632ACD7" w14:textId="54E16CA7" w:rsidR="0083351E" w:rsidRPr="00114510" w:rsidRDefault="00595FA2" w:rsidP="0083351E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sz w:val="16"/>
                <w:szCs w:val="16"/>
              </w:rPr>
            </w:pPr>
            <w:r w:rsidRPr="00114510">
              <w:rPr>
                <w:color w:val="000000" w:themeColor="text1"/>
                <w:sz w:val="16"/>
                <w:szCs w:val="16"/>
              </w:rPr>
              <w:t>J. Bis, R. Markiewicz, Komputerowe wspomaganie proj</w:t>
            </w:r>
            <w:r w:rsidR="003A4C15">
              <w:rPr>
                <w:color w:val="000000" w:themeColor="text1"/>
                <w:sz w:val="16"/>
                <w:szCs w:val="16"/>
              </w:rPr>
              <w:t>e</w:t>
            </w:r>
            <w:r w:rsidRPr="00114510">
              <w:rPr>
                <w:color w:val="000000" w:themeColor="text1"/>
                <w:sz w:val="16"/>
                <w:szCs w:val="16"/>
              </w:rPr>
              <w:t xml:space="preserve">ktowania CAD </w:t>
            </w:r>
            <w:r w:rsidR="0083351E" w:rsidRPr="00114510">
              <w:rPr>
                <w:color w:val="000000" w:themeColor="text1"/>
                <w:sz w:val="16"/>
                <w:szCs w:val="16"/>
              </w:rPr>
              <w:t>–</w:t>
            </w:r>
            <w:r w:rsidRPr="00114510">
              <w:rPr>
                <w:color w:val="000000" w:themeColor="text1"/>
                <w:sz w:val="16"/>
                <w:szCs w:val="16"/>
              </w:rPr>
              <w:t xml:space="preserve"> </w:t>
            </w:r>
            <w:r w:rsidR="0083351E" w:rsidRPr="00114510">
              <w:rPr>
                <w:color w:val="000000" w:themeColor="text1"/>
                <w:sz w:val="16"/>
                <w:szCs w:val="16"/>
              </w:rPr>
              <w:t>podstawy, REA, Warszawa 2007</w:t>
            </w:r>
          </w:p>
          <w:p w14:paraId="0663F394" w14:textId="77777777" w:rsidR="0083351E" w:rsidRPr="00114510" w:rsidRDefault="00595FA2" w:rsidP="0083351E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sz w:val="16"/>
                <w:szCs w:val="16"/>
              </w:rPr>
            </w:pPr>
            <w:r w:rsidRPr="00114510">
              <w:rPr>
                <w:color w:val="000000" w:themeColor="text1"/>
                <w:sz w:val="16"/>
                <w:szCs w:val="16"/>
              </w:rPr>
              <w:t xml:space="preserve">G. </w:t>
            </w:r>
            <w:proofErr w:type="spellStart"/>
            <w:r w:rsidRPr="00114510">
              <w:rPr>
                <w:color w:val="000000" w:themeColor="text1"/>
                <w:sz w:val="16"/>
                <w:szCs w:val="16"/>
              </w:rPr>
              <w:t>Poplewski</w:t>
            </w:r>
            <w:proofErr w:type="spellEnd"/>
            <w:r w:rsidRPr="00114510">
              <w:rPr>
                <w:color w:val="000000" w:themeColor="text1"/>
                <w:sz w:val="16"/>
                <w:szCs w:val="16"/>
              </w:rPr>
              <w:t>,</w:t>
            </w:r>
            <w:r w:rsidRPr="00114510">
              <w:rPr>
                <w:color w:val="000000" w:themeColor="text1"/>
              </w:rPr>
              <w:t xml:space="preserve"> </w:t>
            </w:r>
            <w:r w:rsidRPr="00114510">
              <w:rPr>
                <w:color w:val="000000" w:themeColor="text1"/>
                <w:sz w:val="16"/>
                <w:szCs w:val="16"/>
              </w:rPr>
              <w:t>Komputerowa grafika inżynierska CAD, Oficyna Wydawnicza Politechniki Rzeszowskiej, Rzeszów 2014</w:t>
            </w:r>
          </w:p>
          <w:p w14:paraId="2E0413F6" w14:textId="433DEAD5" w:rsidR="0083351E" w:rsidRPr="00114510" w:rsidRDefault="002C6CAC" w:rsidP="0083351E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sz w:val="16"/>
                <w:szCs w:val="16"/>
              </w:rPr>
            </w:pPr>
            <w:r w:rsidRPr="00114510">
              <w:rPr>
                <w:color w:val="000000" w:themeColor="text1"/>
                <w:sz w:val="16"/>
                <w:szCs w:val="16"/>
              </w:rPr>
              <w:t>P. Szymczak, Solid Edge. Podręcznik użytkownika</w:t>
            </w:r>
            <w:r w:rsidR="00D46ED3" w:rsidRPr="00114510">
              <w:rPr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114510">
              <w:rPr>
                <w:color w:val="000000" w:themeColor="text1"/>
                <w:sz w:val="16"/>
                <w:szCs w:val="16"/>
              </w:rPr>
              <w:t>CAMdivision</w:t>
            </w:r>
            <w:proofErr w:type="spellEnd"/>
            <w:r w:rsidRPr="00114510">
              <w:rPr>
                <w:color w:val="000000" w:themeColor="text1"/>
                <w:sz w:val="16"/>
                <w:szCs w:val="16"/>
              </w:rPr>
              <w:t xml:space="preserve"> Sp. z o.o., Wrocław 2012</w:t>
            </w:r>
          </w:p>
          <w:p w14:paraId="2B05B158" w14:textId="49CC0A9A" w:rsidR="0083351E" w:rsidRPr="00114510" w:rsidRDefault="002C6CAC" w:rsidP="0083351E">
            <w:pPr>
              <w:pStyle w:val="Default"/>
              <w:numPr>
                <w:ilvl w:val="0"/>
                <w:numId w:val="12"/>
              </w:numPr>
              <w:ind w:left="284" w:hanging="284"/>
              <w:rPr>
                <w:color w:val="000000" w:themeColor="text1"/>
                <w:sz w:val="16"/>
                <w:szCs w:val="16"/>
              </w:rPr>
            </w:pPr>
            <w:r w:rsidRPr="00114510">
              <w:rPr>
                <w:color w:val="000000" w:themeColor="text1"/>
                <w:sz w:val="16"/>
                <w:szCs w:val="16"/>
              </w:rPr>
              <w:t xml:space="preserve">T. </w:t>
            </w:r>
            <w:proofErr w:type="spellStart"/>
            <w:r w:rsidRPr="00114510">
              <w:rPr>
                <w:color w:val="000000" w:themeColor="text1"/>
                <w:sz w:val="16"/>
                <w:szCs w:val="16"/>
              </w:rPr>
              <w:t>Lu</w:t>
            </w:r>
            <w:r w:rsidR="00D46ED3" w:rsidRPr="00114510">
              <w:rPr>
                <w:color w:val="000000" w:themeColor="text1"/>
                <w:sz w:val="16"/>
                <w:szCs w:val="16"/>
              </w:rPr>
              <w:t>ź</w:t>
            </w:r>
            <w:r w:rsidRPr="00114510">
              <w:rPr>
                <w:color w:val="000000" w:themeColor="text1"/>
                <w:sz w:val="16"/>
                <w:szCs w:val="16"/>
              </w:rPr>
              <w:t>niak</w:t>
            </w:r>
            <w:proofErr w:type="spellEnd"/>
            <w:r w:rsidRPr="00114510">
              <w:rPr>
                <w:color w:val="000000" w:themeColor="text1"/>
                <w:sz w:val="16"/>
                <w:szCs w:val="16"/>
              </w:rPr>
              <w:t>, SOLIDEDGE ST KROK</w:t>
            </w:r>
            <w:r w:rsidR="00626FC3" w:rsidRPr="0011451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14510">
              <w:rPr>
                <w:color w:val="000000" w:themeColor="text1"/>
                <w:sz w:val="16"/>
                <w:szCs w:val="16"/>
              </w:rPr>
              <w:t>PO</w:t>
            </w:r>
            <w:r w:rsidR="00626FC3" w:rsidRPr="00114510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14510">
              <w:rPr>
                <w:color w:val="000000" w:themeColor="text1"/>
                <w:sz w:val="16"/>
                <w:szCs w:val="16"/>
              </w:rPr>
              <w:t>KROKU</w:t>
            </w:r>
            <w:r w:rsidR="00626FC3" w:rsidRPr="00114510">
              <w:rPr>
                <w:color w:val="000000" w:themeColor="text1"/>
                <w:sz w:val="16"/>
                <w:szCs w:val="16"/>
              </w:rPr>
              <w:t>.</w:t>
            </w:r>
            <w:r w:rsidRPr="00114510">
              <w:rPr>
                <w:color w:val="000000" w:themeColor="text1"/>
                <w:sz w:val="16"/>
                <w:szCs w:val="16"/>
              </w:rPr>
              <w:t xml:space="preserve"> Rysowanie i modelowanie tradycyjne, GM System, Wrocław 2009</w:t>
            </w:r>
          </w:p>
          <w:p w14:paraId="45583C73" w14:textId="7C81988D" w:rsidR="00AC1FC5" w:rsidRPr="00701B5B" w:rsidRDefault="003F6C17" w:rsidP="00701B5B">
            <w:pPr>
              <w:pStyle w:val="Default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color w:val="000000" w:themeColor="text1"/>
                <w:sz w:val="16"/>
                <w:szCs w:val="16"/>
                <w:lang w:val="en-US"/>
              </w:rPr>
              <w:t>uzupełniająca</w:t>
            </w:r>
            <w:proofErr w:type="spellEnd"/>
            <w:r w:rsidR="00AC1FC5" w:rsidRPr="003D767B">
              <w:rPr>
                <w:color w:val="000000" w:themeColor="text1"/>
                <w:sz w:val="16"/>
                <w:szCs w:val="16"/>
                <w:lang w:val="en-US"/>
              </w:rPr>
              <w:t>:</w:t>
            </w:r>
          </w:p>
          <w:p w14:paraId="274A7C0D" w14:textId="5B6E1F25" w:rsidR="009550C2" w:rsidRPr="00DB0FAA" w:rsidRDefault="009550C2" w:rsidP="009550C2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000000" w:themeColor="text1"/>
                <w:sz w:val="16"/>
                <w:szCs w:val="16"/>
              </w:rPr>
            </w:pPr>
            <w:r w:rsidRPr="00DB0FAA">
              <w:rPr>
                <w:color w:val="000000" w:themeColor="text1"/>
                <w:sz w:val="16"/>
                <w:szCs w:val="16"/>
              </w:rPr>
              <w:t>Wybrane Normy PN-EN ISO - Rysunek techniczny maszynowy</w:t>
            </w:r>
          </w:p>
          <w:p w14:paraId="6DAA35F4" w14:textId="53A0236E" w:rsidR="00626FC3" w:rsidRPr="00DB0FAA" w:rsidRDefault="00626FC3" w:rsidP="00C20DB6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000000" w:themeColor="text1"/>
                <w:sz w:val="16"/>
                <w:szCs w:val="16"/>
              </w:rPr>
            </w:pPr>
            <w:r w:rsidRPr="00DB0FAA">
              <w:rPr>
                <w:color w:val="000000" w:themeColor="text1"/>
                <w:sz w:val="16"/>
                <w:szCs w:val="16"/>
              </w:rPr>
              <w:t>Dobrzański T.: Rysunek technic</w:t>
            </w:r>
            <w:r w:rsidR="009550C2" w:rsidRPr="00DB0FAA">
              <w:rPr>
                <w:color w:val="000000" w:themeColor="text1"/>
                <w:sz w:val="16"/>
                <w:szCs w:val="16"/>
              </w:rPr>
              <w:t>zny maszynowy, WNT, Warszawa 2020</w:t>
            </w:r>
            <w:r w:rsidRPr="00DB0FAA">
              <w:rPr>
                <w:color w:val="000000" w:themeColor="text1"/>
                <w:sz w:val="16"/>
                <w:szCs w:val="16"/>
              </w:rPr>
              <w:t>.</w:t>
            </w:r>
          </w:p>
          <w:p w14:paraId="0361F16D" w14:textId="77777777" w:rsidR="00626FC3" w:rsidRDefault="00626FC3" w:rsidP="00626FC3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000000" w:themeColor="text1"/>
                <w:sz w:val="16"/>
                <w:szCs w:val="16"/>
              </w:rPr>
            </w:pPr>
            <w:r w:rsidRPr="00DB0FAA">
              <w:rPr>
                <w:color w:val="000000" w:themeColor="text1"/>
                <w:sz w:val="16"/>
                <w:szCs w:val="16"/>
              </w:rPr>
              <w:t>Mazur J., Koniński K., Polakowski K.: Grafika inżynierska z wykorzystaniem metod CAD, Oficyna Wydawnicza Politechniki Warszawskiej, Warszawa 2004.</w:t>
            </w:r>
          </w:p>
          <w:p w14:paraId="30E60A0B" w14:textId="1757BFB8" w:rsidR="00114510" w:rsidRPr="00790C82" w:rsidRDefault="00701B5B" w:rsidP="00790C82">
            <w:pPr>
              <w:pStyle w:val="Default"/>
              <w:numPr>
                <w:ilvl w:val="0"/>
                <w:numId w:val="13"/>
              </w:numPr>
              <w:ind w:left="284" w:hanging="284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T. Lewandowski, Rysunek techniczny dla mechaników. Podręcznik, WSiP, 2018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DB0FAA" w:rsidRDefault="00753F2A" w:rsidP="00753F2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Symbol / Efekty </w:t>
            </w:r>
            <w:r w:rsidR="002831A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uczenia się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Odniesienie do efektów kierunku</w:t>
            </w:r>
          </w:p>
          <w:p w14:paraId="27ED453C" w14:textId="7D674430" w:rsidR="00753F2A" w:rsidRPr="00DB0FAA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W1 / </w:t>
            </w:r>
            <w:r w:rsidR="00C20DB6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Zna metody </w:t>
            </w:r>
            <w:proofErr w:type="spellStart"/>
            <w:r w:rsidR="00C20DB6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odwz</w:t>
            </w:r>
            <w:bookmarkStart w:id="0" w:name="_GoBack"/>
            <w:bookmarkEnd w:id="0"/>
            <w:r w:rsidR="00C20DB6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orowań</w:t>
            </w:r>
            <w:proofErr w:type="spellEnd"/>
            <w:r w:rsidR="00C20DB6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 restytucji elementów przestrzeni oparte na rzutowaniu równoległym oraz zasady rysowania i odczytywania rysunków podstawowych części maszyn zgodnie</w:t>
            </w:r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 normami rysunku technicznego 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/ K_W</w:t>
            </w:r>
            <w:r w:rsidR="004A2F77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="00C20DB6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</w:p>
          <w:p w14:paraId="5485D035" w14:textId="5F154164" w:rsidR="00753F2A" w:rsidRPr="00DB0FAA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W2 / </w:t>
            </w:r>
            <w:r w:rsidR="00C20DB6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Zna podstawy projektowania wybranych części maszyn i zespołów maszyn oraz zna narzędzia komputerowego wspomagania działań inżynierskich w zakresie projektowa</w:t>
            </w:r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nia i wytwarzania części maszyn 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/ K_W</w:t>
            </w:r>
            <w:r w:rsidR="00C20DB6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  <w:p w14:paraId="2C91710C" w14:textId="7FA60536" w:rsidR="00753F2A" w:rsidRPr="00DB0FAA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W</w:t>
            </w:r>
            <w:r w:rsidR="00C20DB6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Zna zasady projektowania procesów technologicznych i doboru parametrów tych procesów na etapie wytwarzania typowych części maszyn, w szczególności za pomocą odlewania, metalurgii proszków, kształtowania plastycznego, obróbki cieplnej i </w:t>
            </w:r>
            <w:proofErr w:type="spellStart"/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cieplno</w:t>
            </w:r>
            <w:proofErr w:type="spellEnd"/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 chemicznej, spajania, obróbki ubytkowej, zabiegów modyfikujących technologiczną warstwę wierzchnią i zabiegów wykańczających 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/ K_W1</w:t>
            </w:r>
            <w:r w:rsidR="00C20DB6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  <w:p w14:paraId="62AAB37F" w14:textId="1A915B3D" w:rsidR="00753F2A" w:rsidRPr="00DB0FAA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U1 / </w:t>
            </w:r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Umie wykorzystać umiejętności warsztatowe w zakresie osobistego wykonawstwa prac ślusarskich, typowych procesów obróbki ubytkowej, typowych procesów spajania oraz weryfikacji rodzaju i stanu materiału a także weryfikacji geometrycznej elementów maszyn i urządzeń technicznych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 K_U</w:t>
            </w:r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</w:p>
          <w:p w14:paraId="49B4FCAE" w14:textId="730067CD" w:rsidR="00753F2A" w:rsidRPr="00DB0FAA" w:rsidRDefault="00753F2A" w:rsidP="00753F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U2 / </w:t>
            </w:r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Potrafi - zgodnie z zadaną specyfikacją - zaprojektować oraz zrealizować proste urządzenie, obiekt, system lub proces, używając właściwych metod, technik i narzędzi 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/ K_U</w:t>
            </w:r>
            <w:r w:rsidR="004A2F77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  <w:p w14:paraId="2A623E1D" w14:textId="1DA3D7E2" w:rsidR="00F36827" w:rsidRPr="00DB0FAA" w:rsidRDefault="00753F2A" w:rsidP="00BD49FC">
            <w:pPr>
              <w:ind w:left="426" w:hanging="426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K1</w:t>
            </w:r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/</w:t>
            </w:r>
            <w:r w:rsidR="00483A2D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Dostrzega potrzebę i zna możliwości ciągłego dokształcania się (poprzez studia podyplomowe, kursy) w kierunku podnoszenia kompetencji zawodowych, osobistych i społecznych 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/</w:t>
            </w:r>
            <w:r w:rsidR="00483A2D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K_K0</w:t>
            </w:r>
            <w:r w:rsidR="004A2F77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  <w:p w14:paraId="3E2D7DD0" w14:textId="12D9F952" w:rsidR="009D09A3" w:rsidRPr="00DB0FAA" w:rsidRDefault="009D09A3" w:rsidP="004A2F77">
            <w:pPr>
              <w:ind w:left="426" w:hanging="426"/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K2 / </w:t>
            </w:r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Potrafi odpowiednio określić priorytety służące realizacji określonego przez siebie lub innych zadania. Potrafi planować i kierować wykonaniem zadania</w:t>
            </w:r>
            <w:r w:rsidRPr="00DB0FAA">
              <w:rPr>
                <w:rFonts w:ascii="Arial" w:hAnsi="Arial" w:cs="Arial"/>
                <w:bCs/>
                <w:iCs/>
                <w:color w:val="000000" w:themeColor="text1"/>
                <w:sz w:val="16"/>
                <w:szCs w:val="16"/>
              </w:rPr>
              <w:t xml:space="preserve"> / </w:t>
            </w:r>
            <w:r w:rsidR="00D46ED3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K_K04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DB0FAA" w:rsidRDefault="00577463" w:rsidP="007C0C5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0FA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DEBE287" w14:textId="21824763" w:rsidR="006D53C5" w:rsidRPr="00DB0FAA" w:rsidRDefault="004B672A" w:rsidP="004B672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Przedmiot kończy się zaliczeniem na ocenę. Warunkiem koniecznym do zaliczenia jest uzyskanie pozytywnej oceny z kolokwium obejmującego treść wykładu oraz pozytyw</w:t>
            </w:r>
            <w:r w:rsidR="00111E6D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nej oceny z ćwiczeń audytoryjnych i laboratoryjnych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Student z kolokwium może otrzymać ocenę 3 za udzielenie 50 ÷ 60% poprawnych odpowiedzi, 3,5 – 61 ÷ 70% poprawnych odpowiedzi, 4 – 71 ÷ 80% poprawnych odpowiedzi, 4,5 – 81 ÷ 90% poprawnych 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odpowiedzi, 5 – powyżej 91% poprawnych odpowiedzi. </w:t>
            </w:r>
            <w:r w:rsidR="006D53C5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Zaliczenie ćwiczeń wymaga </w:t>
            </w:r>
            <w:r w:rsidR="00753ACB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poprawnego wykonania zadań określonych przez prowadzącego w programie CAD oraz</w:t>
            </w:r>
            <w:r w:rsidR="00C57C1B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udzielania</w:t>
            </w:r>
            <w:r w:rsidR="00753ACB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57C1B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poprawnych odpowiedzi na zadawane pytania przed rozpoczęciem każdego z ćwiczeń. Ćwiczenia laboratoryjne zaliczane są na podstawie wykonania indywidualnych zadań projektowych w programie CAD wraz z dokumentacją technologiczną. </w:t>
            </w:r>
          </w:p>
          <w:p w14:paraId="0B89EB9D" w14:textId="0D925C1D" w:rsidR="004B672A" w:rsidRPr="00DB0FAA" w:rsidRDefault="00C57C1B" w:rsidP="004B672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Efekty W1, </w:t>
            </w:r>
            <w:r w:rsidR="004B672A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W2 </w:t>
            </w:r>
            <w:r w:rsidR="008264AA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 W3 </w:t>
            </w:r>
            <w:r w:rsidR="004B672A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są weryfikowane podczas kolokwium z wykładów oraz podczas dyskusji nad problematyką real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izowanych zadań </w:t>
            </w:r>
            <w:r w:rsidR="004B672A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w czasie</w:t>
            </w:r>
            <w:r w:rsidR="00743619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53ACB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ćwiczeń audytoryjnych i laboratoryjnych</w:t>
            </w:r>
            <w:r w:rsidR="004B672A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14:paraId="62FF974F" w14:textId="1F06DA49" w:rsidR="004B672A" w:rsidRPr="00DB0FAA" w:rsidRDefault="004B672A" w:rsidP="004B672A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Ef</w:t>
            </w:r>
            <w:r w:rsidR="008264AA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ekty U1, U2, 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K1 </w:t>
            </w:r>
            <w:r w:rsidR="008264AA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K2 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są sprawdzane w trakcie ćwiczeń, na podstawie</w:t>
            </w:r>
            <w:r w:rsidR="008264AA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oceny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realizacji pow</w:t>
            </w:r>
            <w:r w:rsidR="00C57C1B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ierzonych zadań</w:t>
            </w:r>
            <w:r w:rsidR="008264AA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oraz </w:t>
            </w:r>
            <w:r w:rsidR="00C57C1B"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>oceny wykonanej dokumentacji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</w:p>
          <w:p w14:paraId="7483BA95" w14:textId="77777777" w:rsidR="004A2F77" w:rsidRPr="00DB0FAA" w:rsidRDefault="004A2F77" w:rsidP="004A2F7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Ocenę </w:t>
            </w:r>
            <w:r w:rsidRPr="00DB0FA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bardzo dobrą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DB0FAA" w:rsidRDefault="004A2F77" w:rsidP="004A2F7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Ocenę </w:t>
            </w:r>
            <w:r w:rsidRPr="00DB0FA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dobrą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DB0FAA" w:rsidRDefault="004A2F77" w:rsidP="004A2F7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Ocenę </w:t>
            </w:r>
            <w:r w:rsidRPr="00DB0FA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dostateczną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DB0FAA" w:rsidRDefault="004A2F77" w:rsidP="004A2F77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Ocenę </w:t>
            </w:r>
            <w:r w:rsidRPr="00DB0FA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niedostateczną</w:t>
            </w: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17A9F36A" w:rsidR="00D01819" w:rsidRPr="00DB0FAA" w:rsidRDefault="006D53C5" w:rsidP="004A2F77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B0F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ocenę końcową składają się następujące elementy: ocena z kolokwium zaliczeniowego, obecność na zajęciach, ocena z ćwiczeń audytoryjnych, ocena z ćwiczeń laboratoryjnych  oraz zaangażowanie i aktywność studenta podczas zajęć. 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077164" w:rsidRPr="00814F93" w:rsidRDefault="00764A2A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3BCBAA9A" w:rsidR="00AC36E4" w:rsidRPr="004A2F77" w:rsidRDefault="00C70C64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Podstawy grafiki inżynierskiej </w:t>
            </w:r>
            <w:r w:rsidR="00184E03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345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2712CD44" w:rsidR="006B4345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314" w:type="dxa"/>
          </w:tcPr>
          <w:p w14:paraId="1675250C" w14:textId="694C53BC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5AF97824" w:rsidR="006B4345" w:rsidRPr="00814F93" w:rsidRDefault="000E0F41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62274C7C" w:rsidR="006B4345" w:rsidRPr="00814F93" w:rsidRDefault="006B4345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7E9A640D" w14:textId="495388DA" w:rsidR="006B4345" w:rsidRPr="00814F93" w:rsidRDefault="000E0F41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6B4345"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B434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6B4345" w:rsidRPr="00814F93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7FC7950F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434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6B4345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26470ED9" w:rsidR="006B4345" w:rsidRPr="00790C82" w:rsidRDefault="00113A2E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90C82">
              <w:rPr>
                <w:rFonts w:ascii="Arial" w:hAnsi="Arial" w:cs="Arial"/>
                <w:sz w:val="18"/>
                <w:szCs w:val="18"/>
              </w:rPr>
              <w:t>m</w:t>
            </w:r>
            <w:r w:rsidR="00DA4DD9" w:rsidRPr="00790C82">
              <w:rPr>
                <w:rFonts w:ascii="Arial" w:hAnsi="Arial" w:cs="Arial"/>
                <w:sz w:val="18"/>
                <w:szCs w:val="18"/>
              </w:rPr>
              <w:t>gr inż. Magdalena ŁAZIŃSKA</w:t>
            </w:r>
            <w:r w:rsidR="007051EF" w:rsidRPr="00790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0C82" w:rsidRPr="00790C8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051EF" w:rsidRPr="00790C82">
              <w:rPr>
                <w:rFonts w:ascii="Arial" w:hAnsi="Arial" w:cs="Arial"/>
                <w:sz w:val="18"/>
                <w:szCs w:val="18"/>
              </w:rPr>
              <w:t>dr inż. Radosław Łyszkowski</w:t>
            </w:r>
          </w:p>
        </w:tc>
      </w:tr>
      <w:tr w:rsidR="006B434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6B434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6B434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7527A359" w:rsidR="006B4345" w:rsidRPr="00814F93" w:rsidRDefault="000E0F41" w:rsidP="006B43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B434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3873D7F3" w:rsidR="006B4345" w:rsidRPr="00814F93" w:rsidRDefault="000E0F41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07B4C617" w:rsidR="006B4345" w:rsidRPr="00814F93" w:rsidRDefault="006B4345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0BE948A7" w:rsidR="006B4345" w:rsidRPr="00814F93" w:rsidRDefault="006B4345" w:rsidP="000E0F4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0E0F4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60917622" w:rsidR="006B4345" w:rsidRPr="00814F93" w:rsidRDefault="000E0F41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25CD01EF" w:rsidR="006B4345" w:rsidRPr="00814F93" w:rsidRDefault="006B4345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6B4345" w:rsidRPr="00814F93" w:rsidRDefault="006B4345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6B4345" w:rsidRPr="0089042A" w:rsidRDefault="006B434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6B4345" w:rsidRPr="005D3F17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6B434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5E457207" w:rsidR="006B4345" w:rsidRPr="00814F93" w:rsidRDefault="000E0F41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98</w:t>
            </w:r>
          </w:p>
        </w:tc>
        <w:tc>
          <w:tcPr>
            <w:tcW w:w="1436" w:type="dxa"/>
            <w:gridSpan w:val="2"/>
          </w:tcPr>
          <w:p w14:paraId="7E091F49" w14:textId="0D091E09" w:rsidR="006B4345" w:rsidRPr="00814F93" w:rsidRDefault="006B4345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6B434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6B4345" w:rsidRPr="00814F93" w:rsidRDefault="006B4345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6B4345" w:rsidRPr="00814F93" w:rsidRDefault="006B4345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B434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58472266" w:rsidR="006B4345" w:rsidRPr="00814F93" w:rsidRDefault="000E0F41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436" w:type="dxa"/>
            <w:gridSpan w:val="2"/>
          </w:tcPr>
          <w:p w14:paraId="33C0D210" w14:textId="0C663BE5" w:rsidR="006B4345" w:rsidRPr="00814F93" w:rsidRDefault="006B434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2A684B29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="00790C82">
        <w:rPr>
          <w:rFonts w:ascii="Arial" w:hAnsi="Arial" w:cs="Arial"/>
          <w:sz w:val="18"/>
          <w:szCs w:val="18"/>
        </w:rPr>
        <w:t>ZY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618B68EC" w:rsidR="002D3244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A4DD9" w:rsidRPr="00790C82">
        <w:rPr>
          <w:rFonts w:ascii="Arial" w:hAnsi="Arial" w:cs="Arial"/>
          <w:i/>
          <w:sz w:val="18"/>
          <w:szCs w:val="18"/>
        </w:rPr>
        <w:t>mgr inż. Magdalena Łazińska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p w14:paraId="4B265D08" w14:textId="2A6DC14B" w:rsidR="007051EF" w:rsidRPr="007051EF" w:rsidRDefault="007051EF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790C82">
        <w:rPr>
          <w:rFonts w:ascii="Arial" w:hAnsi="Arial" w:cs="Arial"/>
          <w:i/>
          <w:sz w:val="18"/>
          <w:szCs w:val="18"/>
        </w:rPr>
        <w:t xml:space="preserve">dr inż. Radosław Łyszkowski </w:t>
      </w:r>
    </w:p>
    <w:sectPr w:rsidR="007051EF" w:rsidRPr="007051EF" w:rsidSect="000F0C7E">
      <w:footerReference w:type="default" r:id="rId8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64CA0" w14:textId="77777777" w:rsidR="008633F7" w:rsidRDefault="008633F7" w:rsidP="000F0C7E">
      <w:pPr>
        <w:spacing w:after="0" w:line="240" w:lineRule="auto"/>
      </w:pPr>
      <w:r>
        <w:separator/>
      </w:r>
    </w:p>
  </w:endnote>
  <w:endnote w:type="continuationSeparator" w:id="0">
    <w:p w14:paraId="2EAD2DB5" w14:textId="77777777" w:rsidR="008633F7" w:rsidRDefault="008633F7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6D53C5" w:rsidRDefault="006D53C5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C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6C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8F86D" w14:textId="77777777" w:rsidR="008633F7" w:rsidRDefault="008633F7" w:rsidP="000F0C7E">
      <w:pPr>
        <w:spacing w:after="0" w:line="240" w:lineRule="auto"/>
      </w:pPr>
      <w:r>
        <w:separator/>
      </w:r>
    </w:p>
  </w:footnote>
  <w:footnote w:type="continuationSeparator" w:id="0">
    <w:p w14:paraId="399774FE" w14:textId="77777777" w:rsidR="008633F7" w:rsidRDefault="008633F7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6C4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5" w15:restartNumberingAfterBreak="0">
    <w:nsid w:val="294F75AC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82DF9"/>
    <w:multiLevelType w:val="hybridMultilevel"/>
    <w:tmpl w:val="F16C4030"/>
    <w:lvl w:ilvl="0" w:tplc="D80A9F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B07FD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61167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16"/>
  </w:num>
  <w:num w:numId="8">
    <w:abstractNumId w:val="1"/>
  </w:num>
  <w:num w:numId="9">
    <w:abstractNumId w:val="14"/>
  </w:num>
  <w:num w:numId="10">
    <w:abstractNumId w:val="11"/>
  </w:num>
  <w:num w:numId="11">
    <w:abstractNumId w:val="6"/>
  </w:num>
  <w:num w:numId="12">
    <w:abstractNumId w:val="15"/>
  </w:num>
  <w:num w:numId="13">
    <w:abstractNumId w:val="12"/>
  </w:num>
  <w:num w:numId="14">
    <w:abstractNumId w:val="13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12E3"/>
    <w:rsid w:val="00033BE1"/>
    <w:rsid w:val="0004071D"/>
    <w:rsid w:val="000464AE"/>
    <w:rsid w:val="00063391"/>
    <w:rsid w:val="00064722"/>
    <w:rsid w:val="00071714"/>
    <w:rsid w:val="00074103"/>
    <w:rsid w:val="00077164"/>
    <w:rsid w:val="0009436A"/>
    <w:rsid w:val="00095DAB"/>
    <w:rsid w:val="000A0BE6"/>
    <w:rsid w:val="000A4C2C"/>
    <w:rsid w:val="000B3060"/>
    <w:rsid w:val="000B394E"/>
    <w:rsid w:val="000B506D"/>
    <w:rsid w:val="000C08AE"/>
    <w:rsid w:val="000C476C"/>
    <w:rsid w:val="000D347A"/>
    <w:rsid w:val="000E0F41"/>
    <w:rsid w:val="000E369E"/>
    <w:rsid w:val="000F0C7E"/>
    <w:rsid w:val="001105A0"/>
    <w:rsid w:val="00111E6D"/>
    <w:rsid w:val="00113A2E"/>
    <w:rsid w:val="00114510"/>
    <w:rsid w:val="001252EA"/>
    <w:rsid w:val="00130617"/>
    <w:rsid w:val="001325F9"/>
    <w:rsid w:val="001334EA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84E03"/>
    <w:rsid w:val="001A498D"/>
    <w:rsid w:val="001B3743"/>
    <w:rsid w:val="001B49A6"/>
    <w:rsid w:val="001B678D"/>
    <w:rsid w:val="001D6DCE"/>
    <w:rsid w:val="002002E4"/>
    <w:rsid w:val="00202D29"/>
    <w:rsid w:val="002140CD"/>
    <w:rsid w:val="002365F6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A6EA5"/>
    <w:rsid w:val="002B4D6A"/>
    <w:rsid w:val="002B720D"/>
    <w:rsid w:val="002C64A6"/>
    <w:rsid w:val="002C6CAC"/>
    <w:rsid w:val="002D026E"/>
    <w:rsid w:val="002D3244"/>
    <w:rsid w:val="002E27E0"/>
    <w:rsid w:val="002E6838"/>
    <w:rsid w:val="00305FA9"/>
    <w:rsid w:val="003118C4"/>
    <w:rsid w:val="00314F80"/>
    <w:rsid w:val="00315848"/>
    <w:rsid w:val="003207FD"/>
    <w:rsid w:val="003224CC"/>
    <w:rsid w:val="00327AC4"/>
    <w:rsid w:val="003320D4"/>
    <w:rsid w:val="00333D80"/>
    <w:rsid w:val="003404C6"/>
    <w:rsid w:val="00345A11"/>
    <w:rsid w:val="00352F57"/>
    <w:rsid w:val="00383E01"/>
    <w:rsid w:val="00384EF4"/>
    <w:rsid w:val="003A4C15"/>
    <w:rsid w:val="003B2BD5"/>
    <w:rsid w:val="003B4E46"/>
    <w:rsid w:val="003C06A2"/>
    <w:rsid w:val="003D2049"/>
    <w:rsid w:val="003D3074"/>
    <w:rsid w:val="003D767B"/>
    <w:rsid w:val="003E0CA4"/>
    <w:rsid w:val="003E4F79"/>
    <w:rsid w:val="003F6C17"/>
    <w:rsid w:val="004027E9"/>
    <w:rsid w:val="00407DB0"/>
    <w:rsid w:val="00412B43"/>
    <w:rsid w:val="004138F0"/>
    <w:rsid w:val="00422080"/>
    <w:rsid w:val="004377E1"/>
    <w:rsid w:val="00442CF3"/>
    <w:rsid w:val="00444D6D"/>
    <w:rsid w:val="00465FBB"/>
    <w:rsid w:val="00483A2D"/>
    <w:rsid w:val="0049094D"/>
    <w:rsid w:val="00491DAE"/>
    <w:rsid w:val="004A2EA4"/>
    <w:rsid w:val="004A2F77"/>
    <w:rsid w:val="004A468E"/>
    <w:rsid w:val="004B672A"/>
    <w:rsid w:val="004E1E2A"/>
    <w:rsid w:val="004E4592"/>
    <w:rsid w:val="004F1365"/>
    <w:rsid w:val="004F20DF"/>
    <w:rsid w:val="004F57D3"/>
    <w:rsid w:val="0051123F"/>
    <w:rsid w:val="00520D0F"/>
    <w:rsid w:val="00531F1C"/>
    <w:rsid w:val="00571D80"/>
    <w:rsid w:val="00577463"/>
    <w:rsid w:val="00585418"/>
    <w:rsid w:val="0059293D"/>
    <w:rsid w:val="00595FA2"/>
    <w:rsid w:val="00596942"/>
    <w:rsid w:val="005B4797"/>
    <w:rsid w:val="005B5F2D"/>
    <w:rsid w:val="005C3A48"/>
    <w:rsid w:val="005D2DDE"/>
    <w:rsid w:val="005D335A"/>
    <w:rsid w:val="005D3F17"/>
    <w:rsid w:val="005E0B22"/>
    <w:rsid w:val="005E0D20"/>
    <w:rsid w:val="005E5B11"/>
    <w:rsid w:val="005F773B"/>
    <w:rsid w:val="00601B1F"/>
    <w:rsid w:val="00602FA0"/>
    <w:rsid w:val="00612CFE"/>
    <w:rsid w:val="00624BDD"/>
    <w:rsid w:val="00626FC3"/>
    <w:rsid w:val="00632C61"/>
    <w:rsid w:val="00635E61"/>
    <w:rsid w:val="0063637C"/>
    <w:rsid w:val="0065068D"/>
    <w:rsid w:val="00655D09"/>
    <w:rsid w:val="00680303"/>
    <w:rsid w:val="00694190"/>
    <w:rsid w:val="0069634D"/>
    <w:rsid w:val="006A1272"/>
    <w:rsid w:val="006A2BE2"/>
    <w:rsid w:val="006A4C43"/>
    <w:rsid w:val="006B4345"/>
    <w:rsid w:val="006B584F"/>
    <w:rsid w:val="006B7B17"/>
    <w:rsid w:val="006C12C6"/>
    <w:rsid w:val="006D0379"/>
    <w:rsid w:val="006D1BD2"/>
    <w:rsid w:val="006D53C5"/>
    <w:rsid w:val="006E7336"/>
    <w:rsid w:val="006F6406"/>
    <w:rsid w:val="006F7E9D"/>
    <w:rsid w:val="00701B5B"/>
    <w:rsid w:val="007051EF"/>
    <w:rsid w:val="00715C9E"/>
    <w:rsid w:val="007172EA"/>
    <w:rsid w:val="00743619"/>
    <w:rsid w:val="007448DD"/>
    <w:rsid w:val="00746BDB"/>
    <w:rsid w:val="007471A8"/>
    <w:rsid w:val="00753ACB"/>
    <w:rsid w:val="00753F2A"/>
    <w:rsid w:val="007553D5"/>
    <w:rsid w:val="00756EB6"/>
    <w:rsid w:val="00764A2A"/>
    <w:rsid w:val="00766255"/>
    <w:rsid w:val="0077385F"/>
    <w:rsid w:val="00790C82"/>
    <w:rsid w:val="00791FDA"/>
    <w:rsid w:val="00794BB8"/>
    <w:rsid w:val="007B2F87"/>
    <w:rsid w:val="007B5345"/>
    <w:rsid w:val="007C0C57"/>
    <w:rsid w:val="007C23E6"/>
    <w:rsid w:val="007D4E22"/>
    <w:rsid w:val="007E63E2"/>
    <w:rsid w:val="007F35B7"/>
    <w:rsid w:val="00813766"/>
    <w:rsid w:val="00814F93"/>
    <w:rsid w:val="0081661C"/>
    <w:rsid w:val="008264AA"/>
    <w:rsid w:val="008274EF"/>
    <w:rsid w:val="008300DA"/>
    <w:rsid w:val="008310B3"/>
    <w:rsid w:val="0083351E"/>
    <w:rsid w:val="00835863"/>
    <w:rsid w:val="00847029"/>
    <w:rsid w:val="00852832"/>
    <w:rsid w:val="008633F7"/>
    <w:rsid w:val="008647B4"/>
    <w:rsid w:val="00865D1A"/>
    <w:rsid w:val="0087428E"/>
    <w:rsid w:val="008843CB"/>
    <w:rsid w:val="0089042A"/>
    <w:rsid w:val="00893327"/>
    <w:rsid w:val="008B6FE2"/>
    <w:rsid w:val="008E7E1E"/>
    <w:rsid w:val="008F75B8"/>
    <w:rsid w:val="0093563F"/>
    <w:rsid w:val="00952A89"/>
    <w:rsid w:val="00952E95"/>
    <w:rsid w:val="00953874"/>
    <w:rsid w:val="009550C2"/>
    <w:rsid w:val="00956BB0"/>
    <w:rsid w:val="00962A95"/>
    <w:rsid w:val="009768AF"/>
    <w:rsid w:val="009A00CB"/>
    <w:rsid w:val="009A0521"/>
    <w:rsid w:val="009A1596"/>
    <w:rsid w:val="009B2E12"/>
    <w:rsid w:val="009B7E76"/>
    <w:rsid w:val="009C66A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473B8"/>
    <w:rsid w:val="00A51C91"/>
    <w:rsid w:val="00A5210F"/>
    <w:rsid w:val="00A5712B"/>
    <w:rsid w:val="00A65D64"/>
    <w:rsid w:val="00A706FC"/>
    <w:rsid w:val="00A72D99"/>
    <w:rsid w:val="00A81323"/>
    <w:rsid w:val="00A92E41"/>
    <w:rsid w:val="00AB3977"/>
    <w:rsid w:val="00AB401B"/>
    <w:rsid w:val="00AC1FC5"/>
    <w:rsid w:val="00AC2197"/>
    <w:rsid w:val="00AC21AD"/>
    <w:rsid w:val="00AC36E4"/>
    <w:rsid w:val="00AD1972"/>
    <w:rsid w:val="00AE35FE"/>
    <w:rsid w:val="00AE4DD4"/>
    <w:rsid w:val="00AF27BA"/>
    <w:rsid w:val="00B02F22"/>
    <w:rsid w:val="00B120A2"/>
    <w:rsid w:val="00B166EC"/>
    <w:rsid w:val="00B24380"/>
    <w:rsid w:val="00B27BB9"/>
    <w:rsid w:val="00B406FF"/>
    <w:rsid w:val="00BA0762"/>
    <w:rsid w:val="00BA4397"/>
    <w:rsid w:val="00BA4EBF"/>
    <w:rsid w:val="00BB48FD"/>
    <w:rsid w:val="00BB5F4A"/>
    <w:rsid w:val="00BD1500"/>
    <w:rsid w:val="00BD49FC"/>
    <w:rsid w:val="00BD58E3"/>
    <w:rsid w:val="00BE2A63"/>
    <w:rsid w:val="00BF1FF2"/>
    <w:rsid w:val="00C20DB6"/>
    <w:rsid w:val="00C32E8B"/>
    <w:rsid w:val="00C4469F"/>
    <w:rsid w:val="00C50B56"/>
    <w:rsid w:val="00C57C1B"/>
    <w:rsid w:val="00C612EC"/>
    <w:rsid w:val="00C70C64"/>
    <w:rsid w:val="00C92FBF"/>
    <w:rsid w:val="00CA785F"/>
    <w:rsid w:val="00CB2126"/>
    <w:rsid w:val="00CC6F83"/>
    <w:rsid w:val="00CC764B"/>
    <w:rsid w:val="00CD0524"/>
    <w:rsid w:val="00CE1790"/>
    <w:rsid w:val="00CE7BA9"/>
    <w:rsid w:val="00CF5DC8"/>
    <w:rsid w:val="00D01819"/>
    <w:rsid w:val="00D109FE"/>
    <w:rsid w:val="00D31176"/>
    <w:rsid w:val="00D35D32"/>
    <w:rsid w:val="00D37F4F"/>
    <w:rsid w:val="00D46ED3"/>
    <w:rsid w:val="00D50637"/>
    <w:rsid w:val="00D67AD7"/>
    <w:rsid w:val="00D735C8"/>
    <w:rsid w:val="00D807E8"/>
    <w:rsid w:val="00DA4DD9"/>
    <w:rsid w:val="00DB0FAA"/>
    <w:rsid w:val="00DB493A"/>
    <w:rsid w:val="00DB555F"/>
    <w:rsid w:val="00DC6AEC"/>
    <w:rsid w:val="00DD2CDB"/>
    <w:rsid w:val="00DE5668"/>
    <w:rsid w:val="00E253F2"/>
    <w:rsid w:val="00E301E5"/>
    <w:rsid w:val="00E32734"/>
    <w:rsid w:val="00E66DFA"/>
    <w:rsid w:val="00E702C6"/>
    <w:rsid w:val="00E70D3D"/>
    <w:rsid w:val="00E77DF9"/>
    <w:rsid w:val="00E93B3C"/>
    <w:rsid w:val="00EA4514"/>
    <w:rsid w:val="00EA59CC"/>
    <w:rsid w:val="00EC12DB"/>
    <w:rsid w:val="00EC4A10"/>
    <w:rsid w:val="00ED20A7"/>
    <w:rsid w:val="00ED34D3"/>
    <w:rsid w:val="00ED4293"/>
    <w:rsid w:val="00EF1A01"/>
    <w:rsid w:val="00F032A5"/>
    <w:rsid w:val="00F07E23"/>
    <w:rsid w:val="00F224E8"/>
    <w:rsid w:val="00F32BF5"/>
    <w:rsid w:val="00F3625F"/>
    <w:rsid w:val="00F36827"/>
    <w:rsid w:val="00F36BC7"/>
    <w:rsid w:val="00F55F5E"/>
    <w:rsid w:val="00F63F15"/>
    <w:rsid w:val="00F733BB"/>
    <w:rsid w:val="00F822B7"/>
    <w:rsid w:val="00F84EE0"/>
    <w:rsid w:val="00F862E3"/>
    <w:rsid w:val="00FA285B"/>
    <w:rsid w:val="00FA3497"/>
    <w:rsid w:val="00FA4B7D"/>
    <w:rsid w:val="00FB3865"/>
    <w:rsid w:val="00FB47F9"/>
    <w:rsid w:val="00FB4968"/>
    <w:rsid w:val="00FD22AB"/>
    <w:rsid w:val="00FD41FC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6F4A"/>
  <w15:docId w15:val="{BDC7E507-B85F-40FF-B04D-11896D0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D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D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D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D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C63"/>
    <w:rsid w:val="001C7B37"/>
    <w:rsid w:val="003045C1"/>
    <w:rsid w:val="003E1604"/>
    <w:rsid w:val="00433208"/>
    <w:rsid w:val="004638AF"/>
    <w:rsid w:val="00610C28"/>
    <w:rsid w:val="00620E2A"/>
    <w:rsid w:val="00621706"/>
    <w:rsid w:val="00645F73"/>
    <w:rsid w:val="006600C5"/>
    <w:rsid w:val="007C144A"/>
    <w:rsid w:val="007D220B"/>
    <w:rsid w:val="00883B02"/>
    <w:rsid w:val="008D5394"/>
    <w:rsid w:val="008E7F63"/>
    <w:rsid w:val="008F2143"/>
    <w:rsid w:val="00913DA8"/>
    <w:rsid w:val="00B435F9"/>
    <w:rsid w:val="00B66FE6"/>
    <w:rsid w:val="00BA77AB"/>
    <w:rsid w:val="00BB2B0D"/>
    <w:rsid w:val="00BB7C63"/>
    <w:rsid w:val="00CB415F"/>
    <w:rsid w:val="00CF508D"/>
    <w:rsid w:val="00E3075E"/>
    <w:rsid w:val="00E506E0"/>
    <w:rsid w:val="00E508F0"/>
    <w:rsid w:val="00E6648F"/>
    <w:rsid w:val="00EF7841"/>
    <w:rsid w:val="00F80E55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3498-713D-4DA5-8147-6AEDB99B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Madzia</cp:lastModifiedBy>
  <cp:revision>6</cp:revision>
  <cp:lastPrinted>2020-04-14T06:13:00Z</cp:lastPrinted>
  <dcterms:created xsi:type="dcterms:W3CDTF">2020-04-19T14:48:00Z</dcterms:created>
  <dcterms:modified xsi:type="dcterms:W3CDTF">2020-04-20T05:57:00Z</dcterms:modified>
</cp:coreProperties>
</file>